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6D" w:rsidRPr="0006426D" w:rsidRDefault="0006426D" w:rsidP="0006426D">
      <w:pPr>
        <w:jc w:val="center"/>
        <w:rPr>
          <w:rFonts w:ascii="Arial" w:hAnsi="Arial" w:cs="Arial"/>
          <w:b/>
          <w:sz w:val="40"/>
          <w:szCs w:val="40"/>
        </w:rPr>
      </w:pPr>
      <w:r w:rsidRPr="0006426D">
        <w:rPr>
          <w:rFonts w:ascii="Arial" w:hAnsi="Arial" w:cs="Arial"/>
          <w:b/>
          <w:sz w:val="40"/>
          <w:szCs w:val="40"/>
        </w:rPr>
        <w:t xml:space="preserve">AP Stats </w:t>
      </w:r>
    </w:p>
    <w:p w:rsidR="0006426D" w:rsidRPr="0006426D" w:rsidRDefault="0006426D" w:rsidP="0006426D">
      <w:pPr>
        <w:jc w:val="center"/>
        <w:rPr>
          <w:rFonts w:ascii="Arial" w:hAnsi="Arial" w:cs="Arial"/>
          <w:b/>
          <w:sz w:val="32"/>
          <w:szCs w:val="32"/>
        </w:rPr>
      </w:pPr>
      <w:r w:rsidRPr="0006426D">
        <w:rPr>
          <w:rFonts w:ascii="Arial" w:hAnsi="Arial" w:cs="Arial"/>
          <w:b/>
          <w:sz w:val="32"/>
          <w:szCs w:val="32"/>
        </w:rPr>
        <w:t xml:space="preserve">Chapter 1 </w:t>
      </w:r>
      <w:r w:rsidRPr="0006426D">
        <w:rPr>
          <w:rFonts w:ascii="Arial" w:hAnsi="Arial" w:cs="Arial"/>
          <w:b/>
          <w:sz w:val="32"/>
          <w:szCs w:val="32"/>
        </w:rPr>
        <w:t>- 1.1 day 1</w:t>
      </w:r>
      <w:r w:rsidRPr="0006426D">
        <w:rPr>
          <w:rFonts w:ascii="Arial" w:hAnsi="Arial" w:cs="Arial"/>
          <w:b/>
          <w:sz w:val="32"/>
          <w:szCs w:val="32"/>
        </w:rPr>
        <w:t xml:space="preserve"> Homework</w:t>
      </w:r>
    </w:p>
    <w:p w:rsidR="0006426D" w:rsidRPr="0006426D" w:rsidRDefault="0006426D" w:rsidP="0006426D">
      <w:pPr>
        <w:jc w:val="center"/>
        <w:rPr>
          <w:rFonts w:ascii="Arial" w:hAnsi="Arial" w:cs="Arial"/>
          <w:b/>
          <w:sz w:val="32"/>
          <w:szCs w:val="32"/>
        </w:rPr>
      </w:pP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Display Categorical Data </w:t>
      </w:r>
      <w:r w:rsidRPr="0006426D">
        <w:rPr>
          <w:rFonts w:ascii="Arial" w:hAnsi="Arial" w:cs="Arial"/>
          <w:b/>
          <w:sz w:val="24"/>
          <w:szCs w:val="24"/>
        </w:rPr>
        <w:t>Alternate Example</w:t>
      </w:r>
    </w:p>
    <w:p w:rsidR="0006426D" w:rsidRPr="0006426D" w:rsidRDefault="0006426D" w:rsidP="0006426D">
      <w:pPr>
        <w:rPr>
          <w:rFonts w:ascii="Arial" w:hAnsi="Arial" w:cs="Arial"/>
          <w:i/>
          <w:sz w:val="24"/>
          <w:szCs w:val="24"/>
        </w:rPr>
      </w:pPr>
      <w:r w:rsidRPr="0006426D">
        <w:rPr>
          <w:rFonts w:ascii="Arial" w:hAnsi="Arial" w:cs="Arial"/>
          <w:i/>
          <w:sz w:val="24"/>
          <w:szCs w:val="24"/>
        </w:rPr>
        <w:t>What Do Teens Post?</w:t>
      </w:r>
    </w:p>
    <w:p w:rsidR="0006426D" w:rsidRPr="0006426D" w:rsidRDefault="0006426D" w:rsidP="0006426D">
      <w:pPr>
        <w:rPr>
          <w:rFonts w:ascii="Arial" w:hAnsi="Arial" w:cs="Arial"/>
          <w:sz w:val="24"/>
          <w:szCs w:val="24"/>
        </w:rPr>
      </w:pPr>
      <w:r w:rsidRPr="0006426D">
        <w:rPr>
          <w:rFonts w:ascii="Arial" w:hAnsi="Arial" w:cs="Arial"/>
          <w:sz w:val="24"/>
          <w:szCs w:val="24"/>
        </w:rPr>
        <w:t xml:space="preserve">Here are the percentages of 12- to 17-year-olds who post various types of personal information on their social media profiles, according to the Pew Internet Parent/Teen Privacy Survey in 2012.  </w:t>
      </w:r>
    </w:p>
    <w:p w:rsidR="0006426D" w:rsidRPr="0006426D" w:rsidRDefault="0006426D" w:rsidP="0006426D">
      <w:pPr>
        <w:rPr>
          <w:rFonts w:ascii="Arial" w:hAnsi="Arial" w:cs="Arial"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3"/>
        <w:gridCol w:w="2217"/>
      </w:tblGrid>
      <w:tr w:rsidR="0006426D" w:rsidRPr="0006426D" w:rsidTr="00BE769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26D">
              <w:rPr>
                <w:rFonts w:ascii="Arial" w:hAnsi="Arial" w:cs="Arial"/>
                <w:b/>
                <w:sz w:val="24"/>
                <w:szCs w:val="24"/>
              </w:rPr>
              <w:t>Type of personal information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26D">
              <w:rPr>
                <w:rFonts w:ascii="Arial" w:hAnsi="Arial" w:cs="Arial"/>
                <w:b/>
                <w:sz w:val="24"/>
                <w:szCs w:val="24"/>
              </w:rPr>
              <w:t>Percent who post</w:t>
            </w:r>
          </w:p>
        </w:tc>
      </w:tr>
      <w:tr w:rsidR="0006426D" w:rsidRPr="0006426D" w:rsidTr="00BE769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Photo of themselves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06426D" w:rsidRPr="0006426D" w:rsidTr="00BE769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School name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06426D" w:rsidRPr="0006426D" w:rsidTr="00BE769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City or town where they live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06426D" w:rsidRPr="0006426D" w:rsidTr="00BE769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06426D" w:rsidRPr="0006426D" w:rsidTr="00BE769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Cell phone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06426D" w:rsidRPr="0006426D" w:rsidRDefault="0006426D" w:rsidP="0006426D">
      <w:pPr>
        <w:rPr>
          <w:rFonts w:ascii="Arial" w:hAnsi="Arial" w:cs="Arial"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  <w:r w:rsidRPr="0006426D">
        <w:rPr>
          <w:rFonts w:ascii="Arial" w:hAnsi="Arial" w:cs="Arial"/>
          <w:b/>
          <w:sz w:val="24"/>
          <w:szCs w:val="24"/>
        </w:rPr>
        <w:t xml:space="preserve">Problem: </w:t>
      </w:r>
    </w:p>
    <w:p w:rsidR="0006426D" w:rsidRPr="0006426D" w:rsidRDefault="0006426D" w:rsidP="000642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426D">
        <w:rPr>
          <w:rFonts w:ascii="Arial" w:hAnsi="Arial" w:cs="Arial"/>
          <w:sz w:val="24"/>
          <w:szCs w:val="24"/>
        </w:rPr>
        <w:t xml:space="preserve">Make a well-labeled bar graph to display the data.  Describe what you see. </w:t>
      </w:r>
    </w:p>
    <w:p w:rsidR="0006426D" w:rsidRPr="0006426D" w:rsidRDefault="0006426D" w:rsidP="0006426D">
      <w:pPr>
        <w:rPr>
          <w:rFonts w:ascii="Arial" w:hAnsi="Arial" w:cs="Arial"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sz w:val="24"/>
          <w:szCs w:val="24"/>
        </w:rPr>
      </w:pPr>
      <w:r w:rsidRPr="0006426D">
        <w:rPr>
          <w:rFonts w:ascii="Arial" w:hAnsi="Arial" w:cs="Arial"/>
          <w:sz w:val="24"/>
          <w:szCs w:val="24"/>
        </w:rPr>
        <w:t xml:space="preserve"> </w:t>
      </w:r>
    </w:p>
    <w:p w:rsidR="0006426D" w:rsidRPr="0006426D" w:rsidRDefault="0006426D" w:rsidP="000642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6426D">
        <w:rPr>
          <w:rFonts w:ascii="Arial" w:hAnsi="Arial" w:cs="Arial"/>
          <w:sz w:val="24"/>
          <w:szCs w:val="24"/>
        </w:rPr>
        <w:t xml:space="preserve">    </w:t>
      </w:r>
      <w:r w:rsidRPr="0006426D">
        <w:rPr>
          <w:rFonts w:ascii="Arial" w:hAnsi="Arial" w:cs="Arial"/>
          <w:sz w:val="24"/>
          <w:szCs w:val="24"/>
        </w:rPr>
        <w:t>(b)  Would it be appropriate to make a pie chart for these data?  Explain.</w:t>
      </w: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  <w:r w:rsidRPr="0006426D">
        <w:rPr>
          <w:rFonts w:ascii="Arial" w:hAnsi="Arial" w:cs="Arial"/>
          <w:b/>
          <w:sz w:val="24"/>
          <w:szCs w:val="24"/>
        </w:rPr>
        <w:t xml:space="preserve">Two way Table and Marginal Distributions </w:t>
      </w:r>
      <w:r w:rsidRPr="0006426D">
        <w:rPr>
          <w:rFonts w:ascii="Arial" w:hAnsi="Arial" w:cs="Arial"/>
          <w:b/>
          <w:sz w:val="24"/>
          <w:szCs w:val="24"/>
        </w:rPr>
        <w:t>Alternate Example</w:t>
      </w:r>
    </w:p>
    <w:p w:rsidR="0006426D" w:rsidRDefault="0006426D" w:rsidP="0006426D">
      <w:pPr>
        <w:rPr>
          <w:rFonts w:ascii="Arial" w:hAnsi="Arial" w:cs="Arial"/>
          <w:i/>
          <w:sz w:val="24"/>
          <w:szCs w:val="24"/>
        </w:rPr>
      </w:pPr>
      <w:r w:rsidRPr="0006426D">
        <w:rPr>
          <w:rFonts w:ascii="Arial" w:hAnsi="Arial" w:cs="Arial"/>
          <w:i/>
          <w:sz w:val="24"/>
          <w:szCs w:val="24"/>
        </w:rPr>
        <w:t>Cell phones</w:t>
      </w:r>
    </w:p>
    <w:p w:rsidR="0006426D" w:rsidRPr="0006426D" w:rsidRDefault="0006426D" w:rsidP="0006426D">
      <w:pPr>
        <w:rPr>
          <w:rFonts w:ascii="Arial" w:hAnsi="Arial" w:cs="Arial"/>
          <w:i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sz w:val="24"/>
          <w:szCs w:val="24"/>
        </w:rPr>
      </w:pPr>
      <w:r w:rsidRPr="0006426D">
        <w:rPr>
          <w:rFonts w:ascii="Arial" w:hAnsi="Arial" w:cs="Arial"/>
          <w:sz w:val="24"/>
          <w:szCs w:val="24"/>
        </w:rPr>
        <w:t xml:space="preserve">The Pew Research Center asked a random sample of 2024 adult cell phone owners from the United States which type of cell phone they own: iPhone, Android, or other (including non-smart phones).  Here are the results, broken down by age category.  </w:t>
      </w:r>
    </w:p>
    <w:p w:rsidR="0006426D" w:rsidRPr="0006426D" w:rsidRDefault="0006426D" w:rsidP="0006426D">
      <w:pPr>
        <w:rPr>
          <w:rFonts w:ascii="Arial" w:hAnsi="Arial" w:cs="Arial"/>
          <w:sz w:val="24"/>
          <w:szCs w:val="24"/>
        </w:rPr>
      </w:pPr>
      <w:hyperlink r:id="rId5" w:history="1">
        <w:r w:rsidRPr="0006426D">
          <w:rPr>
            <w:rStyle w:val="Hyperlink"/>
            <w:rFonts w:ascii="Arial" w:hAnsi="Arial" w:cs="Arial"/>
            <w:sz w:val="24"/>
            <w:szCs w:val="24"/>
          </w:rPr>
          <w:t>http://pewinternet.org/Reports/2013/Smartphone-Ownership-2013.aspx</w:t>
        </w:r>
      </w:hyperlink>
    </w:p>
    <w:p w:rsidR="0006426D" w:rsidRPr="0006426D" w:rsidRDefault="0006426D" w:rsidP="0006426D">
      <w:pPr>
        <w:rPr>
          <w:rFonts w:ascii="Arial" w:hAnsi="Arial" w:cs="Arial"/>
          <w:sz w:val="24"/>
          <w:szCs w:val="24"/>
        </w:rPr>
      </w:pPr>
    </w:p>
    <w:tbl>
      <w:tblPr>
        <w:tblW w:w="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976"/>
        <w:gridCol w:w="976"/>
        <w:gridCol w:w="976"/>
        <w:gridCol w:w="976"/>
      </w:tblGrid>
      <w:tr w:rsidR="0006426D" w:rsidRPr="0006426D" w:rsidTr="00BE769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26D">
              <w:rPr>
                <w:rFonts w:ascii="Arial" w:hAnsi="Arial" w:cs="Arial"/>
                <w:b/>
                <w:sz w:val="24"/>
                <w:szCs w:val="24"/>
              </w:rPr>
              <w:t>18-34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26D">
              <w:rPr>
                <w:rFonts w:ascii="Arial" w:hAnsi="Arial" w:cs="Arial"/>
                <w:b/>
                <w:sz w:val="24"/>
                <w:szCs w:val="24"/>
              </w:rPr>
              <w:t>35-54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26D">
              <w:rPr>
                <w:rFonts w:ascii="Arial" w:hAnsi="Arial" w:cs="Arial"/>
                <w:b/>
                <w:sz w:val="24"/>
                <w:szCs w:val="24"/>
              </w:rPr>
              <w:t>55+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26D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06426D" w:rsidRPr="0006426D" w:rsidTr="00BE769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26D">
              <w:rPr>
                <w:rFonts w:ascii="Arial" w:hAnsi="Arial" w:cs="Arial"/>
                <w:b/>
                <w:sz w:val="24"/>
                <w:szCs w:val="24"/>
              </w:rPr>
              <w:t>iPhone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</w:tr>
      <w:tr w:rsidR="0006426D" w:rsidRPr="0006426D" w:rsidTr="00BE769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26D">
              <w:rPr>
                <w:rFonts w:ascii="Arial" w:hAnsi="Arial" w:cs="Arial"/>
                <w:b/>
                <w:sz w:val="24"/>
                <w:szCs w:val="24"/>
              </w:rPr>
              <w:t>Android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</w:tr>
      <w:tr w:rsidR="0006426D" w:rsidRPr="0006426D" w:rsidTr="00BE769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26D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1054</w:t>
            </w:r>
          </w:p>
        </w:tc>
      </w:tr>
      <w:tr w:rsidR="0006426D" w:rsidRPr="0006426D" w:rsidTr="00BE769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26D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06426D" w:rsidRPr="0006426D" w:rsidRDefault="0006426D" w:rsidP="00BE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6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</w:tbl>
    <w:p w:rsidR="0006426D" w:rsidRPr="0006426D" w:rsidRDefault="0006426D" w:rsidP="0006426D">
      <w:pPr>
        <w:rPr>
          <w:rFonts w:ascii="Arial" w:hAnsi="Arial" w:cs="Arial"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  <w:r w:rsidRPr="0006426D">
        <w:rPr>
          <w:rFonts w:ascii="Arial" w:hAnsi="Arial" w:cs="Arial"/>
          <w:b/>
          <w:sz w:val="24"/>
          <w:szCs w:val="24"/>
        </w:rPr>
        <w:t xml:space="preserve">Problem: </w:t>
      </w:r>
    </w:p>
    <w:p w:rsidR="0006426D" w:rsidRPr="0006426D" w:rsidRDefault="0006426D" w:rsidP="000642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426D">
        <w:rPr>
          <w:rFonts w:ascii="Arial" w:hAnsi="Arial" w:cs="Arial"/>
          <w:sz w:val="24"/>
          <w:szCs w:val="24"/>
        </w:rPr>
        <w:t xml:space="preserve">Use the cell phone data to calculate the marginal distribution (in </w:t>
      </w:r>
      <w:proofErr w:type="spellStart"/>
      <w:r w:rsidRPr="0006426D">
        <w:rPr>
          <w:rFonts w:ascii="Arial" w:hAnsi="Arial" w:cs="Arial"/>
          <w:sz w:val="24"/>
          <w:szCs w:val="24"/>
        </w:rPr>
        <w:t>percents</w:t>
      </w:r>
      <w:proofErr w:type="spellEnd"/>
      <w:r w:rsidRPr="0006426D">
        <w:rPr>
          <w:rFonts w:ascii="Arial" w:hAnsi="Arial" w:cs="Arial"/>
          <w:sz w:val="24"/>
          <w:szCs w:val="24"/>
        </w:rPr>
        <w:t>) of type of cell phone.</w:t>
      </w:r>
    </w:p>
    <w:p w:rsidR="0006426D" w:rsidRDefault="0006426D" w:rsidP="0006426D">
      <w:pPr>
        <w:rPr>
          <w:rFonts w:ascii="Arial" w:hAnsi="Arial" w:cs="Arial"/>
          <w:sz w:val="24"/>
          <w:szCs w:val="24"/>
        </w:rPr>
      </w:pPr>
    </w:p>
    <w:p w:rsidR="0006426D" w:rsidRDefault="0006426D" w:rsidP="0006426D">
      <w:pPr>
        <w:rPr>
          <w:rFonts w:ascii="Arial" w:hAnsi="Arial" w:cs="Arial"/>
          <w:sz w:val="24"/>
          <w:szCs w:val="24"/>
        </w:rPr>
      </w:pPr>
    </w:p>
    <w:p w:rsidR="0006426D" w:rsidRDefault="0006426D" w:rsidP="0006426D">
      <w:pPr>
        <w:rPr>
          <w:rFonts w:ascii="Arial" w:hAnsi="Arial" w:cs="Arial"/>
          <w:sz w:val="24"/>
          <w:szCs w:val="24"/>
        </w:rPr>
      </w:pPr>
    </w:p>
    <w:p w:rsidR="0006426D" w:rsidRDefault="0006426D" w:rsidP="0006426D">
      <w:pPr>
        <w:rPr>
          <w:rFonts w:ascii="Arial" w:hAnsi="Arial" w:cs="Arial"/>
          <w:sz w:val="24"/>
          <w:szCs w:val="24"/>
        </w:rPr>
      </w:pPr>
    </w:p>
    <w:p w:rsidR="0006426D" w:rsidRDefault="0006426D" w:rsidP="0006426D">
      <w:pPr>
        <w:rPr>
          <w:rFonts w:ascii="Arial" w:hAnsi="Arial" w:cs="Arial"/>
          <w:sz w:val="24"/>
          <w:szCs w:val="24"/>
        </w:rPr>
      </w:pPr>
    </w:p>
    <w:p w:rsidR="0006426D" w:rsidRDefault="0006426D" w:rsidP="0006426D">
      <w:pPr>
        <w:rPr>
          <w:rFonts w:ascii="Arial" w:hAnsi="Arial" w:cs="Arial"/>
          <w:sz w:val="24"/>
          <w:szCs w:val="24"/>
        </w:rPr>
      </w:pPr>
    </w:p>
    <w:p w:rsidR="0006426D" w:rsidRDefault="0006426D" w:rsidP="0006426D">
      <w:pPr>
        <w:rPr>
          <w:rFonts w:ascii="Arial" w:hAnsi="Arial" w:cs="Arial"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sz w:val="24"/>
          <w:szCs w:val="24"/>
        </w:rPr>
      </w:pPr>
    </w:p>
    <w:p w:rsidR="0006426D" w:rsidRPr="0006426D" w:rsidRDefault="0006426D" w:rsidP="000642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Pr="0006426D">
        <w:rPr>
          <w:rFonts w:ascii="Arial" w:hAnsi="Arial" w:cs="Arial"/>
          <w:sz w:val="24"/>
          <w:szCs w:val="24"/>
        </w:rPr>
        <w:t>(b) Make a graph to display the marginal distribution.  Describe what you see.</w:t>
      </w:r>
    </w:p>
    <w:p w:rsidR="0006426D" w:rsidRPr="0006426D" w:rsidRDefault="0006426D" w:rsidP="0006426D">
      <w:pPr>
        <w:rPr>
          <w:rFonts w:ascii="Arial" w:hAnsi="Arial" w:cs="Arial"/>
          <w:b/>
          <w:sz w:val="24"/>
          <w:szCs w:val="24"/>
        </w:rPr>
      </w:pPr>
    </w:p>
    <w:p w:rsidR="005E2D19" w:rsidRPr="0006426D" w:rsidRDefault="0006426D">
      <w:pPr>
        <w:rPr>
          <w:rFonts w:ascii="Arial" w:hAnsi="Arial" w:cs="Arial"/>
          <w:sz w:val="24"/>
          <w:szCs w:val="24"/>
        </w:rPr>
      </w:pPr>
    </w:p>
    <w:sectPr w:rsidR="005E2D19" w:rsidRPr="0006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F3196"/>
    <w:multiLevelType w:val="hybridMultilevel"/>
    <w:tmpl w:val="2BCA573C"/>
    <w:lvl w:ilvl="0" w:tplc="56A43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A4B9D"/>
    <w:multiLevelType w:val="hybridMultilevel"/>
    <w:tmpl w:val="D20CD7D8"/>
    <w:lvl w:ilvl="0" w:tplc="50AEA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6D"/>
    <w:rsid w:val="0006426D"/>
    <w:rsid w:val="00406ED6"/>
    <w:rsid w:val="005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91A5"/>
  <w15:chartTrackingRefBased/>
  <w15:docId w15:val="{EA73294E-F2C3-4DDD-9923-30AEFDCC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6D"/>
    <w:pPr>
      <w:ind w:left="720"/>
      <w:contextualSpacing/>
    </w:pPr>
  </w:style>
  <w:style w:type="character" w:styleId="Hyperlink">
    <w:name w:val="Hyperlink"/>
    <w:uiPriority w:val="99"/>
    <w:rsid w:val="00064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winternet.org/Reports/2013/Smartphone-Ownership-2013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Miriam</dc:creator>
  <cp:keywords/>
  <dc:description/>
  <cp:lastModifiedBy>Norton, Miriam</cp:lastModifiedBy>
  <cp:revision>1</cp:revision>
  <dcterms:created xsi:type="dcterms:W3CDTF">2018-08-22T20:37:00Z</dcterms:created>
  <dcterms:modified xsi:type="dcterms:W3CDTF">2018-08-22T20:44:00Z</dcterms:modified>
</cp:coreProperties>
</file>